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Termo de Referência nº 10/2025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>
          <w:sz w:val="20"/>
          <w:szCs w:val="20"/>
        </w:rPr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empresa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…………………………………….,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inscrita no CNPJ/ME sob o nº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…………………………….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…… de junho de 2025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INSTITUTO DE DESENVOLVIMENTO E GESTÃO –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f6guv7nisc8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rPr/>
      </w:pPr>
      <w:bookmarkStart w:colFirst="0" w:colLast="0" w:name="_heading=h.r50svvu9k08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de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rtl w:val="0"/>
        </w:rPr>
        <w:t xml:space="preserve">junho</w:t>
      </w:r>
      <w:r w:rsidDel="00000000" w:rsidR="00000000" w:rsidRPr="00000000">
        <w:rPr>
          <w:sz w:val="22"/>
          <w:szCs w:val="22"/>
          <w:rtl w:val="0"/>
        </w:rPr>
        <w:t xml:space="preserve"> 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-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Urbanist" w:cs="Urbanist" w:eastAsia="Urbanist" w:hAnsi="Urbanist"/>
      <w:b w:val="1"/>
      <w:u w:val="single"/>
    </w:rPr>
  </w:style>
  <w:style w:type="paragraph" w:styleId="Heading2">
    <w:name w:val="heading 2"/>
    <w:basedOn w:val="Normal"/>
    <w:next w:val="Normal"/>
    <w:pPr>
      <w:keepNext w:val="1"/>
      <w:widowControl w:val="1"/>
      <w:jc w:val="center"/>
    </w:pPr>
    <w:rPr>
      <w:rFonts w:ascii="Urbanist" w:cs="Urbanist" w:eastAsia="Urbanist" w:hAnsi="Urbanist"/>
      <w:b w:val="1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62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66623"/>
    <w:pPr>
      <w:keepNext w:val="1"/>
      <w:numPr>
        <w:numId w:val="1"/>
      </w:numPr>
      <w:spacing w:after="60" w:before="240"/>
      <w:outlineLvl w:val="0"/>
    </w:pPr>
    <w:rPr>
      <w:rFonts w:ascii="Calibri Light" w:hAnsi="Calibri Light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semiHidden w:val="1"/>
    <w:unhideWhenUsed w:val="1"/>
    <w:qFormat w:val="1"/>
    <w:rsid w:val="00466623"/>
    <w:pPr>
      <w:keepNext w:val="1"/>
      <w:widowControl w:val="1"/>
      <w:tabs>
        <w:tab w:val="num" w:pos="720"/>
      </w:tabs>
      <w:autoSpaceDE w:val="0"/>
      <w:spacing w:line="240" w:lineRule="atLeast"/>
      <w:ind w:left="720" w:hanging="720"/>
      <w:jc w:val="center"/>
      <w:outlineLvl w:val="1"/>
    </w:pPr>
    <w:rPr>
      <w:rFonts w:ascii="Arial" w:cs="Arial" w:hAnsi="Arial"/>
      <w:b w:val="1"/>
      <w:bCs w:val="1"/>
      <w:sz w:val="26"/>
      <w:szCs w:val="26"/>
    </w:rPr>
  </w:style>
  <w:style w:type="paragraph" w:styleId="Ttulo3">
    <w:name w:val="heading 3"/>
    <w:basedOn w:val="Normal"/>
    <w:next w:val="Normal"/>
    <w:link w:val="Ttulo3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2"/>
    </w:pPr>
    <w:rPr>
      <w:rFonts w:ascii="Arial" w:cs="Arial" w:hAnsi="Aria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4"/>
    </w:pPr>
    <w:rPr>
      <w:rFonts w:ascii="Arial" w:cs="Arial" w:hAnsi="Arial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5JUUs8asGtOkdE8i8VVBcIvCA==">CgMxLjAyDmguYnplZGptOWc1em1pMg5oLmt1MmxrYnJmbDR5azIOaC5qMWF4MTJ2cm15amoyDmgueW8ybzl5dHpicm42Mg5oLm5tODFycjdxand6OTIOaC4yeGhjMG8xbm1sNXAyDmguZjZndXY3bmlzYzhtMg5oLnI1MHN2dnU5azA4MTgAciExTWNvZTdSaExQTHhZNkVFX1FFVHRCS0RVZ0xWRWRxbUg=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